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16F" w:rsidRPr="006B316F" w:rsidRDefault="006B316F" w:rsidP="006B316F">
      <w:pPr>
        <w:jc w:val="center"/>
        <w:rPr>
          <w:rFonts w:hint="eastAsia"/>
          <w:sz w:val="32"/>
          <w:szCs w:val="32"/>
        </w:rPr>
      </w:pPr>
      <w:r w:rsidRPr="006B316F">
        <w:rPr>
          <w:rFonts w:hint="eastAsia"/>
          <w:sz w:val="32"/>
          <w:szCs w:val="32"/>
        </w:rPr>
        <w:t>安徽省教育厅</w:t>
      </w:r>
    </w:p>
    <w:p w:rsidR="006B316F" w:rsidRDefault="006B316F" w:rsidP="006B316F">
      <w:pPr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</w:t>
      </w:r>
      <w:proofErr w:type="gramStart"/>
      <w:r>
        <w:rPr>
          <w:rFonts w:hint="eastAsia"/>
        </w:rPr>
        <w:t>皖教秘高</w:t>
      </w:r>
      <w:proofErr w:type="gramEnd"/>
      <w:r>
        <w:rPr>
          <w:rFonts w:hint="eastAsia"/>
        </w:rPr>
        <w:t>〔</w:t>
      </w:r>
      <w:r>
        <w:rPr>
          <w:rFonts w:hint="eastAsia"/>
        </w:rPr>
        <w:t>2021</w:t>
      </w:r>
      <w:r>
        <w:rPr>
          <w:rFonts w:hint="eastAsia"/>
        </w:rPr>
        <w:t>〕</w:t>
      </w:r>
      <w:r>
        <w:rPr>
          <w:rFonts w:hint="eastAsia"/>
        </w:rPr>
        <w:t>35</w:t>
      </w:r>
      <w:r>
        <w:rPr>
          <w:rFonts w:hint="eastAsia"/>
        </w:rPr>
        <w:t>号</w:t>
      </w:r>
    </w:p>
    <w:p w:rsidR="006B316F" w:rsidRPr="006B316F" w:rsidRDefault="006B316F" w:rsidP="006B316F">
      <w:pPr>
        <w:ind w:firstLineChars="800" w:firstLine="1687"/>
        <w:rPr>
          <w:rFonts w:hint="eastAsia"/>
          <w:b/>
        </w:rPr>
      </w:pPr>
      <w:r w:rsidRPr="006B316F">
        <w:rPr>
          <w:rFonts w:hint="eastAsia"/>
          <w:b/>
        </w:rPr>
        <w:t>安徽省教育厅关于公布高职院校承接</w:t>
      </w:r>
      <w:proofErr w:type="gramStart"/>
      <w:r w:rsidRPr="006B316F">
        <w:rPr>
          <w:rFonts w:hint="eastAsia"/>
          <w:b/>
        </w:rPr>
        <w:t>提质培优</w:t>
      </w:r>
      <w:proofErr w:type="gramEnd"/>
    </w:p>
    <w:p w:rsidR="006B316F" w:rsidRPr="006B316F" w:rsidRDefault="006B316F" w:rsidP="006B316F">
      <w:pPr>
        <w:ind w:firstLineChars="600" w:firstLine="1265"/>
        <w:rPr>
          <w:rFonts w:hint="eastAsia"/>
          <w:b/>
        </w:rPr>
      </w:pPr>
      <w:r w:rsidRPr="006B316F">
        <w:rPr>
          <w:rFonts w:hint="eastAsia"/>
          <w:b/>
        </w:rPr>
        <w:t>行动计划项目（任务）的通知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各高职院校：</w:t>
      </w:r>
      <w:bookmarkStart w:id="0" w:name="_GoBack"/>
      <w:bookmarkEnd w:id="0"/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根据教育部</w:t>
      </w:r>
      <w:proofErr w:type="gramStart"/>
      <w:r>
        <w:rPr>
          <w:rFonts w:hint="eastAsia"/>
        </w:rPr>
        <w:t>《</w:t>
      </w:r>
      <w:proofErr w:type="gramEnd"/>
      <w:r>
        <w:rPr>
          <w:rFonts w:hint="eastAsia"/>
        </w:rPr>
        <w:t>关于公布</w:t>
      </w:r>
      <w:proofErr w:type="gramStart"/>
      <w:r>
        <w:rPr>
          <w:rFonts w:hint="eastAsia"/>
        </w:rPr>
        <w:t>《</w:t>
      </w:r>
      <w:proofErr w:type="gramEnd"/>
      <w:r>
        <w:rPr>
          <w:rFonts w:hint="eastAsia"/>
        </w:rPr>
        <w:t>职业教育提</w:t>
      </w:r>
      <w:proofErr w:type="gramStart"/>
      <w:r>
        <w:rPr>
          <w:rFonts w:hint="eastAsia"/>
        </w:rPr>
        <w:t>质培优行动</w:t>
      </w:r>
      <w:proofErr w:type="gramEnd"/>
      <w:r>
        <w:rPr>
          <w:rFonts w:hint="eastAsia"/>
        </w:rPr>
        <w:t>计划（</w:t>
      </w:r>
      <w:r>
        <w:rPr>
          <w:rFonts w:hint="eastAsia"/>
        </w:rPr>
        <w:t xml:space="preserve"> 2020 -2023</w:t>
      </w:r>
      <w:r>
        <w:rPr>
          <w:rFonts w:hint="eastAsia"/>
        </w:rPr>
        <w:t>年）</w:t>
      </w:r>
      <w:proofErr w:type="gramStart"/>
      <w:r>
        <w:rPr>
          <w:rFonts w:hint="eastAsia"/>
        </w:rPr>
        <w:t>》</w:t>
      </w:r>
      <w:proofErr w:type="gramEnd"/>
      <w:r>
        <w:rPr>
          <w:rFonts w:hint="eastAsia"/>
        </w:rPr>
        <w:t>任务（项目）承接情况的通知</w:t>
      </w:r>
      <w:proofErr w:type="gramStart"/>
      <w:r>
        <w:rPr>
          <w:rFonts w:hint="eastAsia"/>
        </w:rPr>
        <w:t>》</w:t>
      </w:r>
      <w:proofErr w:type="gramEnd"/>
      <w:r>
        <w:rPr>
          <w:rFonts w:hint="eastAsia"/>
        </w:rPr>
        <w:t>（教职</w:t>
      </w:r>
      <w:proofErr w:type="gramStart"/>
      <w:r>
        <w:rPr>
          <w:rFonts w:hint="eastAsia"/>
        </w:rPr>
        <w:t>成司函</w:t>
      </w:r>
      <w:proofErr w:type="gramEnd"/>
      <w:r>
        <w:rPr>
          <w:rFonts w:hint="eastAsia"/>
        </w:rPr>
        <w:t>〔</w:t>
      </w:r>
      <w:r>
        <w:rPr>
          <w:rFonts w:hint="eastAsia"/>
        </w:rPr>
        <w:t>2021</w:t>
      </w:r>
      <w:r>
        <w:rPr>
          <w:rFonts w:hint="eastAsia"/>
        </w:rPr>
        <w:t>〕</w:t>
      </w:r>
      <w:r>
        <w:rPr>
          <w:rFonts w:hint="eastAsia"/>
        </w:rPr>
        <w:t xml:space="preserve"> 1</w:t>
      </w:r>
      <w:r>
        <w:rPr>
          <w:rFonts w:hint="eastAsia"/>
        </w:rPr>
        <w:t>号），现将我省高职院校承接的任务（项目）予以公布（见附件），</w:t>
      </w:r>
      <w:r>
        <w:rPr>
          <w:rFonts w:hint="eastAsia"/>
        </w:rPr>
        <w:t xml:space="preserve"> </w:t>
      </w:r>
      <w:r>
        <w:rPr>
          <w:rFonts w:hint="eastAsia"/>
        </w:rPr>
        <w:t>并就有关事项通知如下。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一、</w:t>
      </w:r>
      <w:r>
        <w:rPr>
          <w:rFonts w:hint="eastAsia"/>
        </w:rPr>
        <w:tab/>
      </w:r>
      <w:r>
        <w:rPr>
          <w:rFonts w:hint="eastAsia"/>
        </w:rPr>
        <w:t>高度重视，加强领导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实施好《行动计划》是贯彻落实《国家职业教育改革实施方</w:t>
      </w:r>
      <w:r>
        <w:rPr>
          <w:rFonts w:hint="eastAsia"/>
        </w:rPr>
        <w:t xml:space="preserve"> </w:t>
      </w:r>
      <w:r>
        <w:rPr>
          <w:rFonts w:hint="eastAsia"/>
        </w:rPr>
        <w:t>案》的具体举措，是加快推进职业教育现代化、促进我省经济社</w:t>
      </w:r>
      <w:r>
        <w:rPr>
          <w:rFonts w:hint="eastAsia"/>
        </w:rPr>
        <w:t xml:space="preserve"> </w:t>
      </w:r>
      <w:r>
        <w:rPr>
          <w:rFonts w:hint="eastAsia"/>
        </w:rPr>
        <w:t>会高质量发展的有力措施。各高职院校要高度重视，把行动计划</w:t>
      </w:r>
      <w:r>
        <w:rPr>
          <w:rFonts w:hint="eastAsia"/>
        </w:rPr>
        <w:t xml:space="preserve"> </w:t>
      </w:r>
      <w:r>
        <w:rPr>
          <w:rFonts w:hint="eastAsia"/>
        </w:rPr>
        <w:t>作为“十四五”学校</w:t>
      </w:r>
      <w:proofErr w:type="gramStart"/>
      <w:r>
        <w:rPr>
          <w:rFonts w:hint="eastAsia"/>
        </w:rPr>
        <w:t>提质培优</w:t>
      </w:r>
      <w:proofErr w:type="gramEnd"/>
      <w:r>
        <w:rPr>
          <w:rFonts w:hint="eastAsia"/>
        </w:rPr>
        <w:t>、增值赋能、以质图强的重点工作</w:t>
      </w:r>
      <w:r>
        <w:rPr>
          <w:rFonts w:hint="eastAsia"/>
        </w:rPr>
        <w:t xml:space="preserve"> </w:t>
      </w:r>
      <w:r>
        <w:rPr>
          <w:rFonts w:hint="eastAsia"/>
        </w:rPr>
        <w:t>来抓，加强领导，建立机制，明确责任，确保建设取得实效。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二、</w:t>
      </w:r>
      <w:r>
        <w:rPr>
          <w:rFonts w:hint="eastAsia"/>
        </w:rPr>
        <w:tab/>
      </w:r>
      <w:r>
        <w:rPr>
          <w:rFonts w:hint="eastAsia"/>
        </w:rPr>
        <w:t>制定方案，狠抓落实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各院校要根据教育部“职业教育提质培优行动计划任务（项</w:t>
      </w:r>
      <w:r>
        <w:rPr>
          <w:rFonts w:hint="eastAsia"/>
        </w:rPr>
        <w:t xml:space="preserve"> </w:t>
      </w:r>
      <w:r>
        <w:rPr>
          <w:rFonts w:hint="eastAsia"/>
        </w:rPr>
        <w:t>目）管理平台”确认的任务和项目，制定实施方案，明确政策</w:t>
      </w:r>
      <w:proofErr w:type="gramStart"/>
      <w:r>
        <w:rPr>
          <w:rFonts w:hint="eastAsia"/>
        </w:rPr>
        <w:t>措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施、时间表和路线图，落实支持经费，加大政策供给</w:t>
      </w:r>
      <w:r>
        <w:rPr>
          <w:rFonts w:hint="eastAsia"/>
        </w:rPr>
        <w:t>"</w:t>
      </w:r>
      <w:r>
        <w:rPr>
          <w:rFonts w:hint="eastAsia"/>
        </w:rPr>
        <w:t>并将《行</w:t>
      </w:r>
      <w:r>
        <w:rPr>
          <w:rFonts w:hint="eastAsia"/>
        </w:rPr>
        <w:t xml:space="preserve"> </w:t>
      </w:r>
      <w:r>
        <w:rPr>
          <w:rFonts w:hint="eastAsia"/>
        </w:rPr>
        <w:t>动计划》与“十四五”事业发展同规划、同部署、同考核，保证</w:t>
      </w:r>
      <w:r>
        <w:rPr>
          <w:rFonts w:hint="eastAsia"/>
        </w:rPr>
        <w:t xml:space="preserve"> </w:t>
      </w:r>
      <w:r>
        <w:rPr>
          <w:rFonts w:hint="eastAsia"/>
        </w:rPr>
        <w:t>任</w:t>
      </w:r>
      <w:r>
        <w:rPr>
          <w:rFonts w:hint="eastAsia"/>
        </w:rPr>
        <w:t>^^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（项目）落实。《行动计划》承接的具体项目（任务）依托安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徽省高等学校</w:t>
      </w:r>
      <w:proofErr w:type="gramEnd"/>
      <w:r>
        <w:rPr>
          <w:rFonts w:hint="eastAsia"/>
        </w:rPr>
        <w:t>质量工程管理信息系统进行管理，请各校于</w:t>
      </w:r>
      <w:r>
        <w:rPr>
          <w:rFonts w:hint="eastAsia"/>
        </w:rPr>
        <w:t xml:space="preserve">2021 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8:00-5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</w:t>
      </w:r>
      <w:r>
        <w:rPr>
          <w:rFonts w:hint="eastAsia"/>
        </w:rPr>
        <w:t>18:00</w:t>
      </w:r>
      <w:r>
        <w:rPr>
          <w:rFonts w:hint="eastAsia"/>
        </w:rPr>
        <w:t>登陆安徽省高等学校质量工程</w:t>
      </w:r>
      <w:r>
        <w:rPr>
          <w:rFonts w:hint="eastAsia"/>
        </w:rPr>
        <w:t xml:space="preserve"> </w:t>
      </w:r>
      <w:r>
        <w:rPr>
          <w:rFonts w:hint="eastAsia"/>
        </w:rPr>
        <w:t>管理信息系统提</w:t>
      </w:r>
      <w:proofErr w:type="gramStart"/>
      <w:r>
        <w:rPr>
          <w:rFonts w:hint="eastAsia"/>
        </w:rPr>
        <w:t>质培优行动</w:t>
      </w:r>
      <w:proofErr w:type="gramEnd"/>
      <w:r>
        <w:rPr>
          <w:rFonts w:hint="eastAsia"/>
        </w:rPr>
        <w:t>计划板块提交实施方案、各项目（任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务</w:t>
      </w:r>
      <w:proofErr w:type="gramEnd"/>
      <w:r>
        <w:rPr>
          <w:rFonts w:hint="eastAsia"/>
        </w:rPr>
        <w:t>）的建设任务书和分阶段实施进度表。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三、加强督促检查，开展绩效评价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教育部将《行动计划》执行情况作为省级政府履行教育职责</w:t>
      </w:r>
      <w:r>
        <w:rPr>
          <w:rFonts w:hint="eastAsia"/>
        </w:rPr>
        <w:t xml:space="preserve"> </w:t>
      </w:r>
      <w:r>
        <w:rPr>
          <w:rFonts w:hint="eastAsia"/>
        </w:rPr>
        <w:t>的重要内容，将实</w:t>
      </w:r>
      <w:r>
        <w:rPr>
          <w:rFonts w:hint="eastAsia"/>
        </w:rPr>
        <w:t>,</w:t>
      </w:r>
      <w:proofErr w:type="gramStart"/>
      <w:r>
        <w:rPr>
          <w:rFonts w:hint="eastAsia"/>
        </w:rPr>
        <w:t>施成效</w:t>
      </w:r>
      <w:proofErr w:type="gramEnd"/>
      <w:r>
        <w:rPr>
          <w:rFonts w:hint="eastAsia"/>
        </w:rPr>
        <w:t>作为国家新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轮重大改革试点项目遴选</w:t>
      </w:r>
      <w:r>
        <w:rPr>
          <w:rFonts w:hint="eastAsia"/>
        </w:rPr>
        <w:t xml:space="preserve"> </w:t>
      </w:r>
      <w:r>
        <w:rPr>
          <w:rFonts w:hint="eastAsia"/>
        </w:rPr>
        <w:t>的重要依据。各院校要进一步明确任务、强化责任、细化措施，</w:t>
      </w:r>
      <w:r>
        <w:rPr>
          <w:rFonts w:hint="eastAsia"/>
        </w:rPr>
        <w:t xml:space="preserve"> </w:t>
      </w:r>
      <w:r>
        <w:rPr>
          <w:rFonts w:hint="eastAsia"/>
        </w:rPr>
        <w:t>加强任务（项目）建设的执行力和监督检查力度，扎实推进《行</w:t>
      </w:r>
      <w:r>
        <w:rPr>
          <w:rFonts w:hint="eastAsia"/>
        </w:rPr>
        <w:t xml:space="preserve"> </w:t>
      </w:r>
      <w:r>
        <w:rPr>
          <w:rFonts w:hint="eastAsia"/>
        </w:rPr>
        <w:t>动计划》任务（项目）实施，确保《行动计划》建设进度、建设</w:t>
      </w:r>
      <w:r>
        <w:rPr>
          <w:rFonts w:hint="eastAsia"/>
        </w:rPr>
        <w:t xml:space="preserve"> </w:t>
      </w:r>
      <w:r>
        <w:rPr>
          <w:rFonts w:hint="eastAsia"/>
        </w:rPr>
        <w:t>资金和预期目标按照方案实施。各院校于每年</w:t>
      </w:r>
      <w:r>
        <w:rPr>
          <w:rFonts w:hint="eastAsia"/>
        </w:rPr>
        <w:t>12</w:t>
      </w:r>
      <w:r>
        <w:rPr>
          <w:rFonts w:hint="eastAsia"/>
        </w:rPr>
        <w:t>月底前，对标</w:t>
      </w:r>
      <w:r>
        <w:rPr>
          <w:rFonts w:hint="eastAsia"/>
        </w:rPr>
        <w:t xml:space="preserve"> </w:t>
      </w:r>
      <w:r>
        <w:rPr>
          <w:rFonts w:hint="eastAsia"/>
        </w:rPr>
        <w:t>实施方案、项目（任务）建设任务书和实施进度表开展任务（项</w:t>
      </w:r>
      <w:r>
        <w:rPr>
          <w:rFonts w:hint="eastAsia"/>
        </w:rPr>
        <w:t xml:space="preserve"> </w:t>
      </w:r>
      <w:r>
        <w:rPr>
          <w:rFonts w:hint="eastAsia"/>
        </w:rPr>
        <w:t>目）自查并撰写自查报告报省教育厅，并按相关要求在管理平台</w:t>
      </w:r>
      <w:r>
        <w:rPr>
          <w:rFonts w:hint="eastAsia"/>
        </w:rPr>
        <w:t xml:space="preserve"> </w:t>
      </w:r>
      <w:r>
        <w:rPr>
          <w:rFonts w:hint="eastAsia"/>
        </w:rPr>
        <w:t>上填报任务（项目）年度工作进度及相关绩效数据。我厅将《行</w:t>
      </w:r>
      <w:r>
        <w:rPr>
          <w:rFonts w:hint="eastAsia"/>
        </w:rPr>
        <w:t xml:space="preserve"> </w:t>
      </w:r>
      <w:r>
        <w:rPr>
          <w:rFonts w:hint="eastAsia"/>
        </w:rPr>
        <w:t>动计划》执行情况列入市级政府履行教育职责的重要内容，并对</w:t>
      </w:r>
      <w:r>
        <w:rPr>
          <w:rFonts w:hint="eastAsia"/>
        </w:rPr>
        <w:t xml:space="preserve"> </w:t>
      </w:r>
      <w:r>
        <w:rPr>
          <w:rFonts w:hint="eastAsia"/>
        </w:rPr>
        <w:t>各院校实施情况进行绩效评价，适时发布年度绩效报告。《行动</w:t>
      </w:r>
      <w:r>
        <w:rPr>
          <w:rFonts w:hint="eastAsia"/>
        </w:rPr>
        <w:t xml:space="preserve"> </w:t>
      </w:r>
      <w:r>
        <w:rPr>
          <w:rFonts w:hint="eastAsia"/>
        </w:rPr>
        <w:t>计划》任务（项目）的实施绩效将作为技能型高水平大学建设的</w:t>
      </w:r>
      <w:r>
        <w:rPr>
          <w:rFonts w:hint="eastAsia"/>
        </w:rPr>
        <w:t xml:space="preserve"> </w:t>
      </w:r>
      <w:r>
        <w:rPr>
          <w:rFonts w:hint="eastAsia"/>
        </w:rPr>
        <w:t>指标和现代职业教育提升计划资金分配的重要参考。《行动计划》</w:t>
      </w:r>
      <w:r>
        <w:rPr>
          <w:rFonts w:hint="eastAsia"/>
        </w:rPr>
        <w:t xml:space="preserve"> </w:t>
      </w:r>
      <w:r>
        <w:rPr>
          <w:rFonts w:hint="eastAsia"/>
        </w:rPr>
        <w:t>实施结束后，我厅将根据各校备案的行动计划总体实施方案、有关任务（项目）目标任务和实际建设成效，依托省级质量工程管</w:t>
      </w:r>
      <w:r>
        <w:rPr>
          <w:rFonts w:hint="eastAsia"/>
        </w:rPr>
        <w:t xml:space="preserve"> </w:t>
      </w:r>
      <w:r>
        <w:rPr>
          <w:rFonts w:hint="eastAsia"/>
        </w:rPr>
        <w:t>理信息系统对任务（项目）的建设结果进行验收认定，并公布结果。</w:t>
      </w:r>
    </w:p>
    <w:p w:rsidR="006B316F" w:rsidRDefault="006B316F" w:rsidP="006B316F"/>
    <w:p w:rsidR="006B316F" w:rsidRDefault="006B316F" w:rsidP="006B316F">
      <w:pPr>
        <w:rPr>
          <w:rFonts w:hint="eastAsia"/>
        </w:rPr>
      </w:pPr>
      <w:r>
        <w:rPr>
          <w:rFonts w:hint="eastAsia"/>
        </w:rPr>
        <w:t>联系人：任雯君万林，联系电话：</w:t>
      </w:r>
      <w:r>
        <w:rPr>
          <w:rFonts w:hint="eastAsia"/>
        </w:rPr>
        <w:t>0551-62815925,</w:t>
      </w:r>
      <w:r>
        <w:rPr>
          <w:rFonts w:hint="eastAsia"/>
        </w:rPr>
        <w:t>邮箱：</w:t>
      </w:r>
      <w:r>
        <w:rPr>
          <w:rFonts w:hint="eastAsia"/>
        </w:rPr>
        <w:t xml:space="preserve"> ahgj_wl@126.com</w:t>
      </w:r>
      <w:r>
        <w:rPr>
          <w:rFonts w:hint="eastAsia"/>
        </w:rPr>
        <w:t>。</w:t>
      </w:r>
    </w:p>
    <w:p w:rsidR="006B316F" w:rsidRDefault="006B316F" w:rsidP="006B316F">
      <w:pPr>
        <w:rPr>
          <w:rFonts w:hint="eastAsia"/>
        </w:rPr>
      </w:pPr>
      <w:r>
        <w:rPr>
          <w:rFonts w:hint="eastAsia"/>
        </w:rPr>
        <w:t>附件：安徽省高职院校提</w:t>
      </w:r>
      <w:proofErr w:type="gramStart"/>
      <w:r>
        <w:rPr>
          <w:rFonts w:hint="eastAsia"/>
        </w:rPr>
        <w:t>质培优行动</w:t>
      </w:r>
      <w:proofErr w:type="gramEnd"/>
      <w:r>
        <w:rPr>
          <w:rFonts w:hint="eastAsia"/>
        </w:rPr>
        <w:t>计划承接任务（项目）</w:t>
      </w:r>
    </w:p>
    <w:p w:rsidR="006B316F" w:rsidRDefault="006B316F" w:rsidP="006B316F">
      <w:r>
        <w:t xml:space="preserve"> </w:t>
      </w:r>
    </w:p>
    <w:p w:rsidR="006B316F" w:rsidRDefault="006B316F" w:rsidP="006B316F">
      <w:r>
        <w:t xml:space="preserve">  </w:t>
      </w:r>
    </w:p>
    <w:tbl>
      <w:tblPr>
        <w:tblW w:w="8610" w:type="dxa"/>
        <w:tblInd w:w="93" w:type="dxa"/>
        <w:tblLook w:val="04A0" w:firstRow="1" w:lastRow="0" w:firstColumn="1" w:lastColumn="0" w:noHBand="0" w:noVBand="1"/>
      </w:tblPr>
      <w:tblGrid>
        <w:gridCol w:w="716"/>
        <w:gridCol w:w="589"/>
        <w:gridCol w:w="3530"/>
        <w:gridCol w:w="538"/>
        <w:gridCol w:w="614"/>
        <w:gridCol w:w="821"/>
        <w:gridCol w:w="731"/>
        <w:gridCol w:w="1071"/>
      </w:tblGrid>
      <w:tr w:rsidR="006B316F" w:rsidRPr="006B316F" w:rsidTr="006B316F">
        <w:trPr>
          <w:trHeight w:val="1020"/>
        </w:trPr>
        <w:tc>
          <w:tcPr>
            <w:tcW w:w="8610" w:type="dxa"/>
            <w:gridSpan w:val="8"/>
            <w:vAlign w:val="center"/>
            <w:hideMark/>
          </w:tcPr>
          <w:p w:rsidR="006B316F" w:rsidRDefault="006B316F" w:rsidP="006B316F">
            <w:pPr>
              <w:rPr>
                <w:rFonts w:hint="eastAsia"/>
              </w:rPr>
            </w:pPr>
          </w:p>
          <w:p w:rsidR="006B316F" w:rsidRDefault="006B316F" w:rsidP="006B316F">
            <w:pPr>
              <w:rPr>
                <w:rFonts w:hint="eastAsia"/>
              </w:rPr>
            </w:pPr>
          </w:p>
          <w:p w:rsidR="006B316F" w:rsidRDefault="006B316F" w:rsidP="006B316F">
            <w:pPr>
              <w:rPr>
                <w:rFonts w:hint="eastAsia"/>
              </w:rPr>
            </w:pPr>
          </w:p>
          <w:p w:rsidR="006B316F" w:rsidRDefault="006B316F" w:rsidP="006B316F">
            <w:pPr>
              <w:rPr>
                <w:rFonts w:hint="eastAsia"/>
              </w:rPr>
            </w:pPr>
          </w:p>
          <w:p w:rsidR="006B316F" w:rsidRDefault="006B316F" w:rsidP="006B316F">
            <w:pPr>
              <w:rPr>
                <w:rFonts w:hint="eastAsia"/>
              </w:rPr>
            </w:pPr>
          </w:p>
          <w:p w:rsidR="006B316F" w:rsidRDefault="006B316F" w:rsidP="006B316F">
            <w:pPr>
              <w:rPr>
                <w:rFonts w:hint="eastAsia"/>
              </w:rPr>
            </w:pPr>
          </w:p>
          <w:p w:rsidR="006B316F" w:rsidRPr="006B316F" w:rsidRDefault="006B316F" w:rsidP="006B316F">
            <w:r w:rsidRPr="006B316F">
              <w:rPr>
                <w:rFonts w:hint="eastAsia"/>
              </w:rPr>
              <w:t>桐城师范高等专科学校</w:t>
            </w:r>
            <w:r w:rsidRPr="006B316F">
              <w:rPr>
                <w:rFonts w:hint="eastAsia"/>
              </w:rPr>
              <w:br/>
            </w:r>
            <w:r w:rsidRPr="006B316F">
              <w:rPr>
                <w:rFonts w:hint="eastAsia"/>
              </w:rPr>
              <w:t>承接提</w:t>
            </w:r>
            <w:proofErr w:type="gramStart"/>
            <w:r w:rsidRPr="006B316F">
              <w:rPr>
                <w:rFonts w:hint="eastAsia"/>
              </w:rPr>
              <w:t>质培优行动</w:t>
            </w:r>
            <w:proofErr w:type="gramEnd"/>
            <w:r w:rsidRPr="006B316F">
              <w:rPr>
                <w:rFonts w:hint="eastAsia"/>
              </w:rPr>
              <w:t>计划项目（任务）情况</w:t>
            </w:r>
          </w:p>
        </w:tc>
      </w:tr>
      <w:tr w:rsidR="006B316F" w:rsidRPr="006B316F" w:rsidTr="006B316F">
        <w:trPr>
          <w:trHeight w:val="1120"/>
        </w:trPr>
        <w:tc>
          <w:tcPr>
            <w:tcW w:w="12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  <w:r w:rsidRPr="006B316F">
              <w:rPr>
                <w:rFonts w:hint="eastAsia"/>
                <w:b/>
                <w:bCs/>
              </w:rPr>
              <w:lastRenderedPageBreak/>
              <w:t>序号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  <w:r w:rsidRPr="006B316F">
              <w:rPr>
                <w:rFonts w:hint="eastAsia"/>
                <w:b/>
                <w:bCs/>
              </w:rPr>
              <w:t>工作任务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  <w:r w:rsidRPr="006B316F">
              <w:rPr>
                <w:rFonts w:hint="eastAsia"/>
                <w:b/>
                <w:bCs/>
              </w:rPr>
              <w:t>承接数量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  <w:r w:rsidRPr="006B316F">
              <w:rPr>
                <w:rFonts w:hint="eastAsia"/>
                <w:b/>
                <w:bCs/>
              </w:rPr>
              <w:t>预计投入经费（单位：万元）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  <w:r w:rsidRPr="006B316F">
              <w:rPr>
                <w:rFonts w:hint="eastAsia"/>
                <w:b/>
                <w:bCs/>
              </w:rPr>
              <w:t>省厅审核情况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  <w:b/>
                <w:bCs/>
              </w:rPr>
              <w:t>牵头部门</w:t>
            </w:r>
          </w:p>
        </w:tc>
      </w:tr>
      <w:tr w:rsidR="006B316F" w:rsidRPr="006B316F" w:rsidTr="006B316F">
        <w:trPr>
          <w:trHeight w:val="570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  <w:r w:rsidRPr="006B316F">
              <w:rPr>
                <w:rFonts w:hint="eastAsia"/>
                <w:b/>
                <w:bCs/>
              </w:rPr>
              <w:t>汇总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  <w:r w:rsidRPr="006B316F">
              <w:rPr>
                <w:rFonts w:hint="eastAsia"/>
                <w:b/>
                <w:bCs/>
              </w:rPr>
              <w:t>学校自筹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700"/>
        </w:trPr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2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按照师生比不低于</w:t>
            </w:r>
            <w:r w:rsidRPr="006B316F">
              <w:rPr>
                <w:rFonts w:hint="eastAsia"/>
              </w:rPr>
              <w:t>1:350</w:t>
            </w:r>
            <w:r w:rsidRPr="006B316F">
              <w:rPr>
                <w:rFonts w:hint="eastAsia"/>
              </w:rPr>
              <w:t>的比例核定</w:t>
            </w:r>
            <w:proofErr w:type="gramStart"/>
            <w:r w:rsidRPr="006B316F">
              <w:rPr>
                <w:rFonts w:hint="eastAsia"/>
              </w:rPr>
              <w:t>专职思政课</w:t>
            </w:r>
            <w:proofErr w:type="gramEnd"/>
            <w:r w:rsidRPr="006B316F">
              <w:rPr>
                <w:rFonts w:hint="eastAsia"/>
              </w:rPr>
              <w:t>教师岗位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--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组织人事处</w:t>
            </w:r>
          </w:p>
        </w:tc>
      </w:tr>
      <w:tr w:rsidR="006B316F" w:rsidRPr="006B316F" w:rsidTr="006B316F">
        <w:trPr>
          <w:trHeight w:val="27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3.3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遴选</w:t>
            </w:r>
            <w:r w:rsidRPr="006B316F">
              <w:rPr>
                <w:rFonts w:hint="eastAsia"/>
              </w:rPr>
              <w:t>100</w:t>
            </w:r>
            <w:r w:rsidRPr="006B316F">
              <w:rPr>
                <w:rFonts w:hint="eastAsia"/>
              </w:rPr>
              <w:t>个左右德育特色案例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proofErr w:type="gramStart"/>
            <w:r w:rsidRPr="006B316F">
              <w:rPr>
                <w:rFonts w:hint="eastAsia"/>
              </w:rPr>
              <w:t>思政部</w:t>
            </w:r>
            <w:proofErr w:type="gramEnd"/>
          </w:p>
        </w:tc>
      </w:tr>
      <w:tr w:rsidR="006B316F" w:rsidRPr="006B316F" w:rsidTr="006B316F">
        <w:trPr>
          <w:trHeight w:val="540"/>
        </w:trPr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4.1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培训</w:t>
            </w:r>
            <w:r w:rsidRPr="006B316F">
              <w:rPr>
                <w:rFonts w:hint="eastAsia"/>
              </w:rPr>
              <w:t>10000</w:t>
            </w:r>
            <w:r w:rsidRPr="006B316F">
              <w:rPr>
                <w:rFonts w:hint="eastAsia"/>
              </w:rPr>
              <w:t>名左右德育骨干管理人员、</w:t>
            </w:r>
            <w:proofErr w:type="gramStart"/>
            <w:r w:rsidRPr="006B316F">
              <w:rPr>
                <w:rFonts w:hint="eastAsia"/>
              </w:rPr>
              <w:t>思政课</w:t>
            </w:r>
            <w:proofErr w:type="gramEnd"/>
            <w:r w:rsidRPr="006B316F">
              <w:rPr>
                <w:rFonts w:hint="eastAsia"/>
              </w:rPr>
              <w:t>专任教师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4.3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分级培育遴选</w:t>
            </w:r>
            <w:r w:rsidRPr="006B316F">
              <w:rPr>
                <w:rFonts w:hint="eastAsia"/>
              </w:rPr>
              <w:t>1000</w:t>
            </w:r>
            <w:r w:rsidRPr="006B316F">
              <w:rPr>
                <w:rFonts w:hint="eastAsia"/>
              </w:rPr>
              <w:t>个左右思想政治</w:t>
            </w:r>
            <w:r w:rsidRPr="006B316F">
              <w:rPr>
                <w:rFonts w:hint="eastAsia"/>
              </w:rPr>
              <w:br/>
            </w:r>
            <w:r w:rsidRPr="006B316F">
              <w:rPr>
                <w:rFonts w:hint="eastAsia"/>
              </w:rPr>
              <w:t>课教学创新团队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4.4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10000</w:t>
            </w:r>
            <w:r w:rsidRPr="006B316F">
              <w:rPr>
                <w:rFonts w:hint="eastAsia"/>
              </w:rPr>
              <w:t>个左右思想政治课示范课堂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5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4.5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10000</w:t>
            </w:r>
            <w:r w:rsidRPr="006B316F">
              <w:rPr>
                <w:rFonts w:hint="eastAsia"/>
              </w:rPr>
              <w:t>个左右具有职业教育特点的</w:t>
            </w:r>
            <w:r w:rsidRPr="006B316F">
              <w:rPr>
                <w:rFonts w:hint="eastAsia"/>
              </w:rPr>
              <w:br/>
            </w:r>
            <w:r w:rsidRPr="006B316F">
              <w:rPr>
                <w:rFonts w:hint="eastAsia"/>
              </w:rPr>
              <w:t>课程</w:t>
            </w:r>
            <w:proofErr w:type="gramStart"/>
            <w:r w:rsidRPr="006B316F">
              <w:rPr>
                <w:rFonts w:hint="eastAsia"/>
              </w:rPr>
              <w:t>思政教育</w:t>
            </w:r>
            <w:proofErr w:type="gramEnd"/>
            <w:r w:rsidRPr="006B316F">
              <w:rPr>
                <w:rFonts w:hint="eastAsia"/>
              </w:rPr>
              <w:t>案例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540"/>
        </w:trPr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11.1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遴选</w:t>
            </w:r>
            <w:r w:rsidRPr="006B316F">
              <w:rPr>
                <w:rFonts w:hint="eastAsia"/>
              </w:rPr>
              <w:t>300</w:t>
            </w:r>
            <w:r w:rsidRPr="006B316F">
              <w:rPr>
                <w:rFonts w:hint="eastAsia"/>
              </w:rPr>
              <w:t>所左右省域高水平高职学</w:t>
            </w:r>
            <w:r w:rsidRPr="006B316F">
              <w:rPr>
                <w:rFonts w:hint="eastAsia"/>
              </w:rPr>
              <w:br/>
            </w:r>
            <w:r w:rsidRPr="006B316F">
              <w:rPr>
                <w:rFonts w:hint="eastAsia"/>
              </w:rPr>
              <w:t>校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教务处</w:t>
            </w:r>
          </w:p>
        </w:tc>
      </w:tr>
      <w:tr w:rsidR="006B316F" w:rsidRPr="006B316F" w:rsidTr="006B316F">
        <w:trPr>
          <w:trHeight w:val="27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11.2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遴选</w:t>
            </w:r>
            <w:r w:rsidRPr="006B316F">
              <w:rPr>
                <w:rFonts w:hint="eastAsia"/>
              </w:rPr>
              <w:t>600</w:t>
            </w:r>
            <w:r w:rsidRPr="006B316F">
              <w:rPr>
                <w:rFonts w:hint="eastAsia"/>
              </w:rPr>
              <w:t>个左右省域高水平专业群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270"/>
        </w:trPr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16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推进</w:t>
            </w:r>
            <w:r w:rsidRPr="006B316F">
              <w:rPr>
                <w:rFonts w:hint="eastAsia"/>
              </w:rPr>
              <w:t>1+X</w:t>
            </w:r>
            <w:r w:rsidRPr="006B316F">
              <w:rPr>
                <w:rFonts w:hint="eastAsia"/>
              </w:rPr>
              <w:t>证书制度试点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--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540"/>
        </w:trPr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41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遴选一批国家“万人计划”教学名</w:t>
            </w:r>
            <w:r w:rsidRPr="006B316F">
              <w:rPr>
                <w:rFonts w:hint="eastAsia"/>
              </w:rPr>
              <w:br/>
            </w:r>
            <w:r w:rsidRPr="006B316F">
              <w:rPr>
                <w:rFonts w:hint="eastAsia"/>
              </w:rPr>
              <w:t>师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540"/>
        </w:trPr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42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遴选</w:t>
            </w:r>
            <w:r w:rsidRPr="006B316F">
              <w:rPr>
                <w:rFonts w:hint="eastAsia"/>
              </w:rPr>
              <w:t>360</w:t>
            </w:r>
            <w:r w:rsidRPr="006B316F">
              <w:rPr>
                <w:rFonts w:hint="eastAsia"/>
              </w:rPr>
              <w:t>个国家级教师教学创新团队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30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54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43.1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遴选</w:t>
            </w:r>
            <w:r w:rsidRPr="006B316F">
              <w:rPr>
                <w:rFonts w:hint="eastAsia"/>
              </w:rPr>
              <w:t>10000</w:t>
            </w:r>
            <w:r w:rsidRPr="006B316F">
              <w:rPr>
                <w:rFonts w:hint="eastAsia"/>
              </w:rPr>
              <w:t>种左右校企双元合作开</w:t>
            </w:r>
            <w:r w:rsidRPr="006B316F">
              <w:rPr>
                <w:rFonts w:hint="eastAsia"/>
              </w:rPr>
              <w:br/>
            </w:r>
            <w:r w:rsidRPr="006B316F">
              <w:rPr>
                <w:rFonts w:hint="eastAsia"/>
              </w:rPr>
              <w:t>发的职业教育规划教材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540"/>
        </w:trPr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46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遴选</w:t>
            </w:r>
            <w:r w:rsidRPr="006B316F">
              <w:rPr>
                <w:rFonts w:hint="eastAsia"/>
              </w:rPr>
              <w:t>1000</w:t>
            </w:r>
            <w:r w:rsidRPr="006B316F">
              <w:rPr>
                <w:rFonts w:hint="eastAsia"/>
              </w:rPr>
              <w:t>个左右职业教育“课堂革命”典型案例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  <w:tr w:rsidR="006B316F" w:rsidRPr="006B316F" w:rsidTr="006B316F">
        <w:trPr>
          <w:trHeight w:val="810"/>
        </w:trPr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50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面向公共基础课和量大面广的专业（技能）课，分级遴选</w:t>
            </w:r>
            <w:r w:rsidRPr="006B316F">
              <w:rPr>
                <w:rFonts w:hint="eastAsia"/>
              </w:rPr>
              <w:t>5000</w:t>
            </w:r>
            <w:r w:rsidRPr="006B316F">
              <w:rPr>
                <w:rFonts w:hint="eastAsia"/>
              </w:rPr>
              <w:t>门左右</w:t>
            </w:r>
            <w:r w:rsidRPr="006B316F">
              <w:rPr>
                <w:rFonts w:hint="eastAsia"/>
              </w:rPr>
              <w:br/>
            </w:r>
            <w:r w:rsidRPr="006B316F">
              <w:rPr>
                <w:rFonts w:hint="eastAsia"/>
              </w:rPr>
              <w:t>职业教育精品在线开放课程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>
            <w:r w:rsidRPr="006B316F">
              <w:rPr>
                <w:rFonts w:hint="eastAsia"/>
              </w:rPr>
              <w:t>通过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316F" w:rsidRPr="006B316F" w:rsidRDefault="006B316F" w:rsidP="006B316F"/>
        </w:tc>
      </w:tr>
    </w:tbl>
    <w:p w:rsidR="006B316F" w:rsidRPr="006B316F" w:rsidRDefault="006B316F" w:rsidP="006B316F"/>
    <w:p w:rsidR="006B316F" w:rsidRDefault="006B316F" w:rsidP="006B316F"/>
    <w:sectPr w:rsidR="006B3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16F"/>
    <w:rsid w:val="004B3B49"/>
    <w:rsid w:val="00503626"/>
    <w:rsid w:val="006B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280</Words>
  <Characters>1601</Characters>
  <Application>Microsoft Office Word</Application>
  <DocSecurity>0</DocSecurity>
  <Lines>13</Lines>
  <Paragraphs>3</Paragraphs>
  <ScaleCrop>false</ScaleCrop>
  <Company>Microsoft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</dc:creator>
  <cp:lastModifiedBy>sss</cp:lastModifiedBy>
  <cp:revision>1</cp:revision>
  <dcterms:created xsi:type="dcterms:W3CDTF">2021-05-13T08:41:00Z</dcterms:created>
  <dcterms:modified xsi:type="dcterms:W3CDTF">2021-05-13T08:45:00Z</dcterms:modified>
</cp:coreProperties>
</file>