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三、企业营业执照、开户许可证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jc w:val="both"/>
        <w:rPr>
          <w:rFonts w:ascii="宋体" w:hAnsi="宋体" w:eastAsia="宋体" w:cs="宋体"/>
          <w:spacing w:val="2"/>
          <w:sz w:val="36"/>
          <w:szCs w:val="36"/>
          <w:u w:val="single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（3）</w:t>
      </w:r>
      <w:r>
        <w:rPr>
          <w:rFonts w:hint="eastAsia" w:eastAsia="宋体" w:cs="宋体"/>
          <w:sz w:val="24"/>
          <w:szCs w:val="24"/>
          <w:lang w:val="en-US" w:eastAsia="zh-CN" w:bidi="ar-SA"/>
        </w:rPr>
        <w:t>承诺书（格式自拟）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总报价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技术参数报价表</w:t>
      </w:r>
      <w:bookmarkStart w:id="0" w:name="_GoBack"/>
      <w:bookmarkEnd w:id="0"/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三、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承诺书（格式自拟）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1DF7771"/>
    <w:rsid w:val="0BF20030"/>
    <w:rsid w:val="0E7A185C"/>
    <w:rsid w:val="0FC711E8"/>
    <w:rsid w:val="11750AFB"/>
    <w:rsid w:val="130E46CC"/>
    <w:rsid w:val="16C77351"/>
    <w:rsid w:val="1C0119E0"/>
    <w:rsid w:val="1E837F46"/>
    <w:rsid w:val="219F4126"/>
    <w:rsid w:val="22062B6D"/>
    <w:rsid w:val="2431040F"/>
    <w:rsid w:val="2697198E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9FA65CA"/>
    <w:rsid w:val="613A19D0"/>
    <w:rsid w:val="6BF73073"/>
    <w:rsid w:val="727121A1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2</TotalTime>
  <ScaleCrop>false</ScaleCrop>
  <LinksUpToDate>false</LinksUpToDate>
  <CharactersWithSpaces>1994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遥远</cp:lastModifiedBy>
  <dcterms:modified xsi:type="dcterms:W3CDTF">2021-07-21T08:24:29Z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